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79AD" w14:textId="6001E621" w:rsidR="00D275CF" w:rsidRPr="00C65C9F" w:rsidRDefault="00D275CF" w:rsidP="00D275CF">
      <w:pPr>
        <w:rPr>
          <w:b/>
          <w:bCs/>
          <w:sz w:val="24"/>
          <w:szCs w:val="24"/>
        </w:rPr>
      </w:pPr>
      <w:r w:rsidRPr="00C65C9F">
        <w:rPr>
          <w:b/>
          <w:bCs/>
          <w:sz w:val="24"/>
          <w:szCs w:val="24"/>
        </w:rPr>
        <w:t xml:space="preserve">VACANCY: </w:t>
      </w:r>
      <w:r w:rsidR="00AB7A61">
        <w:rPr>
          <w:b/>
          <w:bCs/>
          <w:sz w:val="24"/>
          <w:szCs w:val="24"/>
        </w:rPr>
        <w:t xml:space="preserve">POLICY AND DATA ANALYST </w:t>
      </w:r>
      <w:r>
        <w:rPr>
          <w:b/>
          <w:bCs/>
          <w:sz w:val="24"/>
          <w:szCs w:val="24"/>
        </w:rPr>
        <w:t>(WORKING JOINTLY FOR THE APCC AND NPCC IN THE JOINT PARTNERSHIP TEAM)</w:t>
      </w:r>
    </w:p>
    <w:p w14:paraId="6353BE15" w14:textId="6278700C" w:rsidR="00D275CF" w:rsidRPr="00C65C9F" w:rsidRDefault="00D275CF" w:rsidP="00D275CF">
      <w:pPr>
        <w:rPr>
          <w:b/>
          <w:bCs/>
          <w:sz w:val="24"/>
          <w:szCs w:val="24"/>
        </w:rPr>
      </w:pPr>
      <w:r w:rsidRPr="00C65C9F">
        <w:rPr>
          <w:b/>
          <w:bCs/>
          <w:sz w:val="24"/>
          <w:szCs w:val="24"/>
        </w:rPr>
        <w:t>Salary: £32,000 - £3</w:t>
      </w:r>
      <w:r w:rsidR="00A50D7F">
        <w:rPr>
          <w:b/>
          <w:bCs/>
          <w:sz w:val="24"/>
          <w:szCs w:val="24"/>
        </w:rPr>
        <w:t>8</w:t>
      </w:r>
      <w:r w:rsidRPr="00C65C9F">
        <w:rPr>
          <w:b/>
          <w:bCs/>
          <w:sz w:val="24"/>
          <w:szCs w:val="24"/>
        </w:rPr>
        <w:t>,000</w:t>
      </w:r>
    </w:p>
    <w:p w14:paraId="1EB01C79" w14:textId="6AF24C7B" w:rsidR="00D275CF" w:rsidRPr="00C65C9F" w:rsidRDefault="00D275CF" w:rsidP="00D275CF">
      <w:pPr>
        <w:rPr>
          <w:b/>
          <w:bCs/>
          <w:sz w:val="24"/>
          <w:szCs w:val="24"/>
        </w:rPr>
      </w:pPr>
      <w:r>
        <w:rPr>
          <w:b/>
          <w:bCs/>
          <w:sz w:val="24"/>
          <w:szCs w:val="24"/>
        </w:rPr>
        <w:t>Fixed contract until August 2023</w:t>
      </w:r>
    </w:p>
    <w:p w14:paraId="0D0B6C88" w14:textId="2237FAB0" w:rsidR="00D275CF" w:rsidRPr="005B5B70" w:rsidRDefault="00D275CF" w:rsidP="00D275CF">
      <w:pPr>
        <w:spacing w:line="240" w:lineRule="auto"/>
        <w:rPr>
          <w:i/>
          <w:iCs/>
          <w:sz w:val="24"/>
          <w:szCs w:val="24"/>
        </w:rPr>
      </w:pPr>
      <w:r w:rsidRPr="005B5B70">
        <w:rPr>
          <w:i/>
          <w:iCs/>
          <w:sz w:val="24"/>
          <w:szCs w:val="24"/>
        </w:rPr>
        <w:t xml:space="preserve">Are you passionate about </w:t>
      </w:r>
      <w:r w:rsidR="00586753">
        <w:rPr>
          <w:i/>
          <w:iCs/>
          <w:sz w:val="24"/>
          <w:szCs w:val="24"/>
        </w:rPr>
        <w:t xml:space="preserve">using </w:t>
      </w:r>
      <w:r>
        <w:rPr>
          <w:i/>
          <w:iCs/>
          <w:sz w:val="24"/>
          <w:szCs w:val="24"/>
        </w:rPr>
        <w:t xml:space="preserve">data </w:t>
      </w:r>
      <w:r w:rsidR="00586753">
        <w:rPr>
          <w:i/>
          <w:iCs/>
          <w:sz w:val="24"/>
          <w:szCs w:val="24"/>
        </w:rPr>
        <w:t>to inform</w:t>
      </w:r>
      <w:r>
        <w:rPr>
          <w:i/>
          <w:iCs/>
          <w:sz w:val="24"/>
          <w:szCs w:val="24"/>
        </w:rPr>
        <w:t xml:space="preserve"> policy</w:t>
      </w:r>
      <w:r w:rsidRPr="005B5B70">
        <w:rPr>
          <w:i/>
          <w:iCs/>
          <w:sz w:val="24"/>
          <w:szCs w:val="24"/>
        </w:rPr>
        <w:t xml:space="preserve">? </w:t>
      </w:r>
    </w:p>
    <w:p w14:paraId="0A4F4532" w14:textId="72DF0A7B" w:rsidR="00D275CF" w:rsidRDefault="00D275CF" w:rsidP="00D275CF">
      <w:pPr>
        <w:spacing w:line="240" w:lineRule="auto"/>
        <w:rPr>
          <w:sz w:val="24"/>
          <w:szCs w:val="24"/>
        </w:rPr>
      </w:pPr>
      <w:r w:rsidRPr="005B5B70">
        <w:rPr>
          <w:i/>
          <w:iCs/>
          <w:sz w:val="24"/>
          <w:szCs w:val="24"/>
        </w:rPr>
        <w:t xml:space="preserve">Are you </w:t>
      </w:r>
      <w:r w:rsidRPr="00F34C2F">
        <w:rPr>
          <w:i/>
          <w:iCs/>
          <w:sz w:val="24"/>
          <w:szCs w:val="24"/>
        </w:rPr>
        <w:t>interested in supporting Police and Crime Commissioners</w:t>
      </w:r>
      <w:r>
        <w:rPr>
          <w:i/>
          <w:iCs/>
          <w:sz w:val="24"/>
          <w:szCs w:val="24"/>
        </w:rPr>
        <w:t xml:space="preserve"> and Chief Constables through providing policy </w:t>
      </w:r>
      <w:r w:rsidR="006D162F">
        <w:rPr>
          <w:i/>
          <w:iCs/>
          <w:sz w:val="24"/>
          <w:szCs w:val="24"/>
        </w:rPr>
        <w:t>and data</w:t>
      </w:r>
      <w:r>
        <w:rPr>
          <w:i/>
          <w:iCs/>
          <w:sz w:val="24"/>
          <w:szCs w:val="24"/>
        </w:rPr>
        <w:t xml:space="preserve"> and analysis</w:t>
      </w:r>
      <w:r w:rsidRPr="00F34C2F">
        <w:rPr>
          <w:i/>
          <w:iCs/>
          <w:sz w:val="24"/>
          <w:szCs w:val="24"/>
        </w:rPr>
        <w:t>?</w:t>
      </w:r>
    </w:p>
    <w:p w14:paraId="1E1E53F3" w14:textId="43E656D5" w:rsidR="00D275CF" w:rsidRDefault="00D275CF" w:rsidP="00D275CF">
      <w:pPr>
        <w:spacing w:line="240" w:lineRule="auto"/>
        <w:rPr>
          <w:sz w:val="24"/>
          <w:szCs w:val="24"/>
        </w:rPr>
      </w:pPr>
      <w:r>
        <w:rPr>
          <w:sz w:val="24"/>
          <w:szCs w:val="24"/>
        </w:rPr>
        <w:t>If so, we would love to hear from you.</w:t>
      </w:r>
    </w:p>
    <w:p w14:paraId="769DF0DC" w14:textId="71A1FE00" w:rsidR="00AB7A61" w:rsidRPr="00C65C9F" w:rsidRDefault="00AB7A61" w:rsidP="00D275CF">
      <w:pPr>
        <w:spacing w:line="240" w:lineRule="auto"/>
        <w:rPr>
          <w:sz w:val="24"/>
          <w:szCs w:val="24"/>
        </w:rPr>
      </w:pPr>
      <w:r>
        <w:rPr>
          <w:sz w:val="24"/>
          <w:szCs w:val="24"/>
        </w:rPr>
        <w:t xml:space="preserve">You will be working jointly for the Association of Police and Crime Commissioners (APCC) and National Police Chiefs Council (NPCC) in this </w:t>
      </w:r>
      <w:r w:rsidR="00586753">
        <w:rPr>
          <w:sz w:val="24"/>
          <w:szCs w:val="24"/>
        </w:rPr>
        <w:t xml:space="preserve">important </w:t>
      </w:r>
      <w:r>
        <w:rPr>
          <w:sz w:val="24"/>
          <w:szCs w:val="24"/>
        </w:rPr>
        <w:t xml:space="preserve"> role.</w:t>
      </w:r>
    </w:p>
    <w:p w14:paraId="2B0BFED7" w14:textId="2D652D0E" w:rsidR="006D162F" w:rsidRPr="00C65C9F" w:rsidRDefault="006D162F" w:rsidP="00D275CF">
      <w:pPr>
        <w:spacing w:line="240" w:lineRule="auto"/>
        <w:rPr>
          <w:sz w:val="24"/>
          <w:szCs w:val="24"/>
        </w:rPr>
      </w:pPr>
      <w:r>
        <w:rPr>
          <w:sz w:val="24"/>
          <w:szCs w:val="24"/>
        </w:rPr>
        <w:t>You will be accustomed to providing high quality briefings, data and analysis and delivering verbal briefings in sector-wide meetings.</w:t>
      </w:r>
    </w:p>
    <w:p w14:paraId="0504B932" w14:textId="0E66235C" w:rsidR="00586753" w:rsidRDefault="00586753" w:rsidP="00586753">
      <w:pPr>
        <w:spacing w:line="240" w:lineRule="auto"/>
        <w:rPr>
          <w:sz w:val="24"/>
          <w:szCs w:val="24"/>
        </w:rPr>
      </w:pPr>
      <w:r>
        <w:rPr>
          <w:sz w:val="24"/>
          <w:szCs w:val="24"/>
        </w:rPr>
        <w:t>Y</w:t>
      </w:r>
      <w:r w:rsidRPr="00C65C9F">
        <w:rPr>
          <w:sz w:val="24"/>
          <w:szCs w:val="24"/>
        </w:rPr>
        <w:t xml:space="preserve">ou’ll need to be </w:t>
      </w:r>
      <w:r>
        <w:rPr>
          <w:sz w:val="24"/>
          <w:szCs w:val="24"/>
        </w:rPr>
        <w:t>able</w:t>
      </w:r>
      <w:r w:rsidRPr="00C65C9F">
        <w:rPr>
          <w:sz w:val="24"/>
          <w:szCs w:val="24"/>
        </w:rPr>
        <w:t xml:space="preserve"> to work confidently and effectively with </w:t>
      </w:r>
      <w:r>
        <w:rPr>
          <w:sz w:val="24"/>
          <w:szCs w:val="24"/>
        </w:rPr>
        <w:t>elected</w:t>
      </w:r>
      <w:r w:rsidRPr="00C65C9F">
        <w:rPr>
          <w:sz w:val="24"/>
          <w:szCs w:val="24"/>
        </w:rPr>
        <w:t xml:space="preserve"> politicians</w:t>
      </w:r>
      <w:r>
        <w:rPr>
          <w:sz w:val="24"/>
          <w:szCs w:val="24"/>
        </w:rPr>
        <w:t xml:space="preserve">, Chief </w:t>
      </w:r>
      <w:proofErr w:type="gramStart"/>
      <w:r>
        <w:rPr>
          <w:sz w:val="24"/>
          <w:szCs w:val="24"/>
        </w:rPr>
        <w:t>Constables</w:t>
      </w:r>
      <w:proofErr w:type="gramEnd"/>
      <w:r>
        <w:rPr>
          <w:sz w:val="24"/>
          <w:szCs w:val="24"/>
        </w:rPr>
        <w:t xml:space="preserve"> and senior policing stakeholders, as well as with APCC and NPCC colleagues</w:t>
      </w:r>
      <w:r w:rsidRPr="00C65C9F">
        <w:rPr>
          <w:sz w:val="24"/>
          <w:szCs w:val="24"/>
        </w:rPr>
        <w:t xml:space="preserve">. </w:t>
      </w:r>
    </w:p>
    <w:p w14:paraId="657B08D3" w14:textId="17F4B7B3" w:rsidR="00D275CF" w:rsidRPr="00C65C9F" w:rsidRDefault="00D275CF" w:rsidP="006475BF">
      <w:pPr>
        <w:spacing w:line="240" w:lineRule="auto"/>
        <w:rPr>
          <w:sz w:val="24"/>
          <w:szCs w:val="24"/>
        </w:rPr>
      </w:pPr>
      <w:r w:rsidRPr="00C65C9F">
        <w:rPr>
          <w:sz w:val="24"/>
          <w:szCs w:val="24"/>
        </w:rPr>
        <w:t xml:space="preserve">This is a varied and rewarding role </w:t>
      </w:r>
      <w:r>
        <w:rPr>
          <w:sz w:val="24"/>
          <w:szCs w:val="24"/>
        </w:rPr>
        <w:t>and provides a unique</w:t>
      </w:r>
      <w:r w:rsidRPr="00C65C9F">
        <w:rPr>
          <w:sz w:val="24"/>
          <w:szCs w:val="24"/>
        </w:rPr>
        <w:t xml:space="preserve"> opportunity to gain experience at </w:t>
      </w:r>
      <w:r>
        <w:rPr>
          <w:sz w:val="24"/>
          <w:szCs w:val="24"/>
        </w:rPr>
        <w:t xml:space="preserve">the </w:t>
      </w:r>
      <w:r w:rsidRPr="00C65C9F">
        <w:rPr>
          <w:sz w:val="24"/>
          <w:szCs w:val="24"/>
        </w:rPr>
        <w:t>heart of national policing and criminal justice policy</w:t>
      </w:r>
      <w:r>
        <w:rPr>
          <w:sz w:val="24"/>
          <w:szCs w:val="24"/>
        </w:rPr>
        <w:t xml:space="preserve">, working for the Joint Partnership Team </w:t>
      </w:r>
      <w:r w:rsidR="00AF35E7">
        <w:rPr>
          <w:sz w:val="24"/>
          <w:szCs w:val="24"/>
        </w:rPr>
        <w:t>which has been</w:t>
      </w:r>
      <w:r w:rsidR="00AB7A61">
        <w:rPr>
          <w:sz w:val="24"/>
          <w:szCs w:val="24"/>
        </w:rPr>
        <w:t xml:space="preserve"> formed between the </w:t>
      </w:r>
      <w:r w:rsidRPr="00C65C9F">
        <w:rPr>
          <w:sz w:val="24"/>
          <w:szCs w:val="24"/>
        </w:rPr>
        <w:t xml:space="preserve">APCC </w:t>
      </w:r>
      <w:r w:rsidR="00AB7A61">
        <w:rPr>
          <w:sz w:val="24"/>
          <w:szCs w:val="24"/>
        </w:rPr>
        <w:t>and</w:t>
      </w:r>
      <w:r>
        <w:rPr>
          <w:sz w:val="24"/>
          <w:szCs w:val="24"/>
        </w:rPr>
        <w:t xml:space="preserve"> the National Police Chief</w:t>
      </w:r>
      <w:r w:rsidR="00AB7A61">
        <w:rPr>
          <w:sz w:val="24"/>
          <w:szCs w:val="24"/>
        </w:rPr>
        <w:t>s</w:t>
      </w:r>
      <w:r>
        <w:rPr>
          <w:sz w:val="24"/>
          <w:szCs w:val="24"/>
        </w:rPr>
        <w:t xml:space="preserve"> Council to ensure that the sector is </w:t>
      </w:r>
      <w:r w:rsidR="006D162F">
        <w:rPr>
          <w:sz w:val="24"/>
          <w:szCs w:val="24"/>
        </w:rPr>
        <w:t xml:space="preserve">aligned </w:t>
      </w:r>
      <w:r w:rsidRPr="00C65C9F">
        <w:rPr>
          <w:sz w:val="24"/>
          <w:szCs w:val="24"/>
        </w:rPr>
        <w:t>to drive strategic change in policing, criminal justice, and community safety.</w:t>
      </w:r>
    </w:p>
    <w:p w14:paraId="3C0E7639" w14:textId="77777777" w:rsidR="00D275CF" w:rsidRPr="00C65C9F" w:rsidRDefault="00D275CF" w:rsidP="00D275CF">
      <w:pPr>
        <w:rPr>
          <w:sz w:val="24"/>
          <w:szCs w:val="24"/>
        </w:rPr>
      </w:pPr>
      <w:r w:rsidRPr="00C65C9F">
        <w:rPr>
          <w:sz w:val="24"/>
          <w:szCs w:val="24"/>
        </w:rPr>
        <w:t xml:space="preserve">If this role interests you, we would love to hear from you. </w:t>
      </w:r>
    </w:p>
    <w:p w14:paraId="11DA2DF2" w14:textId="751E0F6B" w:rsidR="00D275CF" w:rsidRPr="00C65C9F" w:rsidRDefault="00D275CF" w:rsidP="00D275CF">
      <w:pPr>
        <w:rPr>
          <w:sz w:val="24"/>
          <w:szCs w:val="24"/>
        </w:rPr>
      </w:pPr>
      <w:r w:rsidRPr="00C65C9F">
        <w:rPr>
          <w:sz w:val="24"/>
          <w:szCs w:val="24"/>
        </w:rPr>
        <w:t xml:space="preserve">For an informal discussion about the role please contact the APCC’s </w:t>
      </w:r>
      <w:r w:rsidR="006D162F">
        <w:rPr>
          <w:sz w:val="24"/>
          <w:szCs w:val="24"/>
        </w:rPr>
        <w:t xml:space="preserve">Head of Governance and Business, Carolyn Graham at </w:t>
      </w:r>
      <w:hyperlink r:id="rId4" w:history="1">
        <w:r w:rsidR="006D162F" w:rsidRPr="00741CF3">
          <w:rPr>
            <w:rStyle w:val="Hyperlink"/>
            <w:sz w:val="24"/>
            <w:szCs w:val="24"/>
          </w:rPr>
          <w:t>Carolyn.graham@apccs.police.uk</w:t>
        </w:r>
      </w:hyperlink>
      <w:r w:rsidR="006D162F">
        <w:rPr>
          <w:sz w:val="24"/>
          <w:szCs w:val="24"/>
        </w:rPr>
        <w:t>.</w:t>
      </w:r>
    </w:p>
    <w:p w14:paraId="7A214A18" w14:textId="77777777" w:rsidR="00D275CF" w:rsidRPr="00C65C9F" w:rsidRDefault="00D275CF" w:rsidP="00D275CF">
      <w:pPr>
        <w:rPr>
          <w:b/>
          <w:bCs/>
          <w:sz w:val="24"/>
          <w:szCs w:val="24"/>
        </w:rPr>
      </w:pPr>
      <w:r w:rsidRPr="00C65C9F">
        <w:rPr>
          <w:b/>
          <w:bCs/>
          <w:sz w:val="24"/>
          <w:szCs w:val="24"/>
        </w:rPr>
        <w:t>To apply, please send:</w:t>
      </w:r>
    </w:p>
    <w:p w14:paraId="6A2468DC" w14:textId="77777777" w:rsidR="00D275CF" w:rsidRPr="00C65C9F" w:rsidRDefault="00D275CF" w:rsidP="00D275CF">
      <w:pPr>
        <w:rPr>
          <w:sz w:val="24"/>
          <w:szCs w:val="24"/>
        </w:rPr>
      </w:pPr>
      <w:r w:rsidRPr="00C65C9F">
        <w:rPr>
          <w:sz w:val="24"/>
          <w:szCs w:val="24"/>
        </w:rPr>
        <w:t>A copy of your CV</w:t>
      </w:r>
      <w:r>
        <w:rPr>
          <w:sz w:val="24"/>
          <w:szCs w:val="24"/>
        </w:rPr>
        <w:t xml:space="preserve"> and</w:t>
      </w:r>
      <w:r w:rsidRPr="00C65C9F">
        <w:rPr>
          <w:sz w:val="24"/>
          <w:szCs w:val="24"/>
        </w:rPr>
        <w:t xml:space="preserve"> </w:t>
      </w:r>
      <w:r>
        <w:rPr>
          <w:sz w:val="24"/>
          <w:szCs w:val="24"/>
        </w:rPr>
        <w:t>a</w:t>
      </w:r>
      <w:r w:rsidRPr="00C65C9F">
        <w:rPr>
          <w:sz w:val="24"/>
          <w:szCs w:val="24"/>
        </w:rPr>
        <w:t xml:space="preserve"> covering </w:t>
      </w:r>
      <w:r>
        <w:rPr>
          <w:sz w:val="24"/>
          <w:szCs w:val="24"/>
        </w:rPr>
        <w:t>letter</w:t>
      </w:r>
      <w:r w:rsidRPr="00C65C9F">
        <w:rPr>
          <w:sz w:val="24"/>
          <w:szCs w:val="24"/>
        </w:rPr>
        <w:t xml:space="preserve"> (no more than two pages) setting out how you meet the Job Description and Person Specificatio</w:t>
      </w:r>
      <w:r>
        <w:rPr>
          <w:sz w:val="24"/>
          <w:szCs w:val="24"/>
        </w:rPr>
        <w:t xml:space="preserve">n. </w:t>
      </w:r>
    </w:p>
    <w:p w14:paraId="11D7C0BA" w14:textId="16772681" w:rsidR="00D275CF" w:rsidRPr="00C65C9F" w:rsidRDefault="00D275CF" w:rsidP="00D275CF">
      <w:pPr>
        <w:rPr>
          <w:sz w:val="24"/>
          <w:szCs w:val="24"/>
        </w:rPr>
      </w:pPr>
      <w:r w:rsidRPr="00C65C9F">
        <w:rPr>
          <w:sz w:val="24"/>
          <w:szCs w:val="24"/>
        </w:rPr>
        <w:t>Applications must be submitted by 5pm on 1</w:t>
      </w:r>
      <w:r w:rsidR="006D162F">
        <w:rPr>
          <w:sz w:val="24"/>
          <w:szCs w:val="24"/>
        </w:rPr>
        <w:t>1</w:t>
      </w:r>
      <w:r w:rsidRPr="00C65C9F">
        <w:rPr>
          <w:sz w:val="24"/>
          <w:szCs w:val="24"/>
        </w:rPr>
        <w:t>th July by emailing pmolloy@ifteam.co.uk</w:t>
      </w:r>
    </w:p>
    <w:p w14:paraId="1D095C44" w14:textId="6902F600" w:rsidR="00D275CF" w:rsidRPr="00C65C9F" w:rsidRDefault="00D275CF" w:rsidP="00D275CF">
      <w:pPr>
        <w:rPr>
          <w:i/>
          <w:iCs/>
          <w:sz w:val="24"/>
          <w:szCs w:val="24"/>
        </w:rPr>
      </w:pPr>
      <w:r w:rsidRPr="00C65C9F">
        <w:rPr>
          <w:i/>
          <w:iCs/>
          <w:sz w:val="24"/>
          <w:szCs w:val="24"/>
        </w:rPr>
        <w:t>The APCC is an equal opportunities employer and positively encourages applications from suitably qualified and eligible candidates regardless of sex, race, disability, age, sexual orientation, transgender status, religion or belief, marital status, or pregnancy and maternity</w:t>
      </w:r>
      <w:r w:rsidR="001B36A6">
        <w:rPr>
          <w:i/>
          <w:iCs/>
          <w:sz w:val="24"/>
          <w:szCs w:val="24"/>
        </w:rPr>
        <w:t>.</w:t>
      </w:r>
    </w:p>
    <w:p w14:paraId="416688CE" w14:textId="77777777" w:rsidR="000868F4" w:rsidRDefault="000868F4"/>
    <w:sectPr w:rsidR="00086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CF"/>
    <w:rsid w:val="000868F4"/>
    <w:rsid w:val="001B36A6"/>
    <w:rsid w:val="00586753"/>
    <w:rsid w:val="006475BF"/>
    <w:rsid w:val="006D162F"/>
    <w:rsid w:val="0083209B"/>
    <w:rsid w:val="00A50D7F"/>
    <w:rsid w:val="00AB7A61"/>
    <w:rsid w:val="00AF35E7"/>
    <w:rsid w:val="00D24C50"/>
    <w:rsid w:val="00D275CF"/>
    <w:rsid w:val="00D6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D29E"/>
  <w15:chartTrackingRefBased/>
  <w15:docId w15:val="{400B7EBD-597F-4AE7-B4BC-C161A71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CF"/>
    <w:rPr>
      <w:color w:val="0563C1" w:themeColor="hyperlink"/>
      <w:u w:val="single"/>
    </w:rPr>
  </w:style>
  <w:style w:type="character" w:styleId="UnresolvedMention">
    <w:name w:val="Unresolved Mention"/>
    <w:basedOn w:val="DefaultParagraphFont"/>
    <w:uiPriority w:val="99"/>
    <w:semiHidden/>
    <w:unhideWhenUsed/>
    <w:rsid w:val="006D162F"/>
    <w:rPr>
      <w:color w:val="605E5C"/>
      <w:shd w:val="clear" w:color="auto" w:fill="E1DFDD"/>
    </w:rPr>
  </w:style>
  <w:style w:type="paragraph" w:styleId="Revision">
    <w:name w:val="Revision"/>
    <w:hidden/>
    <w:uiPriority w:val="99"/>
    <w:semiHidden/>
    <w:rsid w:val="00586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yn.graham@apcc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Graham</dc:creator>
  <cp:keywords/>
  <dc:description/>
  <cp:lastModifiedBy>Clarissa Hawthorne</cp:lastModifiedBy>
  <cp:revision>3</cp:revision>
  <dcterms:created xsi:type="dcterms:W3CDTF">2022-06-28T12:00:00Z</dcterms:created>
  <dcterms:modified xsi:type="dcterms:W3CDTF">2022-06-28T12:06:00Z</dcterms:modified>
</cp:coreProperties>
</file>